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A9A88" w14:textId="4AAB4A6B" w:rsidR="008035A1" w:rsidRPr="008035A1" w:rsidRDefault="008035A1" w:rsidP="00BD1744">
      <w:pPr>
        <w:pStyle w:val="NormalWeb"/>
        <w:rPr>
          <w:lang w:val="ru-RU"/>
        </w:rPr>
      </w:pPr>
      <w:proofErr w:type="gramStart"/>
      <w:r>
        <w:rPr>
          <w:lang w:val="ru-RU"/>
        </w:rPr>
        <w:t>Н.А.</w:t>
      </w:r>
      <w:proofErr w:type="gramEnd"/>
      <w:r>
        <w:rPr>
          <w:lang w:val="ru-RU"/>
        </w:rPr>
        <w:t> Соколова, А.Д. </w:t>
      </w:r>
      <w:proofErr w:type="spellStart"/>
      <w:r>
        <w:rPr>
          <w:lang w:val="ru-RU"/>
        </w:rPr>
        <w:t>Ягафарова</w:t>
      </w:r>
      <w:proofErr w:type="spellEnd"/>
    </w:p>
    <w:p w14:paraId="7F745B41" w14:textId="23FC8157" w:rsidR="00BD1744" w:rsidRPr="008035A1" w:rsidRDefault="00BD1744" w:rsidP="00BD1744">
      <w:pPr>
        <w:pStyle w:val="NormalWeb"/>
        <w:rPr>
          <w:lang w:val="ru-RU"/>
        </w:rPr>
      </w:pPr>
      <w:r w:rsidRPr="008035A1">
        <w:rPr>
          <w:lang w:val="ru-RU"/>
        </w:rPr>
        <w:t xml:space="preserve">Об особенностях применения системы правил </w:t>
      </w:r>
      <w:proofErr w:type="spellStart"/>
      <w:r w:rsidRPr="008035A1">
        <w:rPr>
          <w:lang w:val="ru-RU"/>
        </w:rPr>
        <w:t>глоссирования</w:t>
      </w:r>
      <w:proofErr w:type="spellEnd"/>
      <w:r w:rsidRPr="008035A1">
        <w:rPr>
          <w:lang w:val="ru-RU"/>
        </w:rPr>
        <w:t xml:space="preserve"> к материалу тюркских языков</w:t>
      </w:r>
    </w:p>
    <w:p w14:paraId="4D3D66A3" w14:textId="2DDDC8FF" w:rsidR="00BD1744" w:rsidRPr="008035A1" w:rsidRDefault="00BD1744" w:rsidP="00170F4C">
      <w:pPr>
        <w:tabs>
          <w:tab w:val="left" w:pos="2250"/>
          <w:tab w:val="left" w:pos="2520"/>
        </w:tabs>
        <w:spacing w:after="0"/>
        <w:ind w:left="2340" w:hanging="2340"/>
        <w:rPr>
          <w:rFonts w:ascii="Times New Roman" w:eastAsia="Calibri" w:hAnsi="Times New Roman"/>
          <w:sz w:val="28"/>
          <w:szCs w:val="28"/>
          <w:lang w:val="ru-RU"/>
        </w:rPr>
      </w:pPr>
    </w:p>
    <w:p w14:paraId="1D1B59A6" w14:textId="14190259" w:rsidR="002349C9" w:rsidRDefault="00BD1744" w:rsidP="00BD1744">
      <w:pPr>
        <w:tabs>
          <w:tab w:val="left" w:pos="2250"/>
          <w:tab w:val="left" w:pos="2520"/>
        </w:tabs>
        <w:spacing w:after="0"/>
        <w:jc w:val="both"/>
        <w:rPr>
          <w:rFonts w:ascii="Times New Roman" w:eastAsia="Calibri" w:hAnsi="Times New Roman"/>
          <w:sz w:val="24"/>
          <w:szCs w:val="24"/>
          <w:lang w:val="ru-RU"/>
        </w:rPr>
      </w:pPr>
      <w:proofErr w:type="spellStart"/>
      <w:r w:rsidRPr="00BD1744">
        <w:rPr>
          <w:rFonts w:ascii="Times New Roman" w:eastAsia="Calibri" w:hAnsi="Times New Roman"/>
          <w:sz w:val="24"/>
          <w:szCs w:val="24"/>
          <w:lang w:val="ru-RU"/>
        </w:rPr>
        <w:t>Поморфное</w:t>
      </w:r>
      <w:proofErr w:type="spellEnd"/>
      <w:r w:rsidRPr="00BD1744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proofErr w:type="spellStart"/>
      <w:r w:rsidRPr="00BD1744">
        <w:rPr>
          <w:rFonts w:ascii="Times New Roman" w:eastAsia="Calibri" w:hAnsi="Times New Roman"/>
          <w:sz w:val="24"/>
          <w:szCs w:val="24"/>
          <w:lang w:val="ru-RU"/>
        </w:rPr>
        <w:t>глоссирование</w:t>
      </w:r>
      <w:proofErr w:type="spellEnd"/>
      <w:r w:rsidRPr="00BD1744">
        <w:rPr>
          <w:rFonts w:ascii="Times New Roman" w:eastAsia="Calibri" w:hAnsi="Times New Roman"/>
          <w:sz w:val="24"/>
          <w:szCs w:val="24"/>
          <w:lang w:val="ru-RU"/>
        </w:rPr>
        <w:t xml:space="preserve"> словоформ в лингвистических работах </w:t>
      </w:r>
      <w:r>
        <w:rPr>
          <w:rFonts w:ascii="Times New Roman" w:eastAsia="Calibri" w:hAnsi="Times New Roman"/>
          <w:sz w:val="24"/>
          <w:szCs w:val="24"/>
          <w:lang w:val="ru-RU"/>
        </w:rPr>
        <w:t xml:space="preserve">позволяет исследователям разных языков обращаться к работам друг друга и использовать их опыт. </w:t>
      </w:r>
      <w:proofErr w:type="spellStart"/>
      <w:r w:rsidR="00BD2E79">
        <w:rPr>
          <w:rFonts w:ascii="Times New Roman" w:eastAsia="Calibri" w:hAnsi="Times New Roman"/>
          <w:sz w:val="24"/>
          <w:szCs w:val="24"/>
          <w:lang w:val="ru-RU"/>
        </w:rPr>
        <w:t>Глоссирование</w:t>
      </w:r>
      <w:proofErr w:type="spellEnd"/>
      <w:r w:rsidR="00BD2E79">
        <w:rPr>
          <w:rFonts w:ascii="Times New Roman" w:eastAsia="Calibri" w:hAnsi="Times New Roman"/>
          <w:sz w:val="24"/>
          <w:szCs w:val="24"/>
          <w:lang w:val="ru-RU"/>
        </w:rPr>
        <w:t xml:space="preserve"> особенно ценно в общелингвистических, а также сравнительных исследованиях.</w:t>
      </w:r>
      <w:r w:rsidR="002349C9" w:rsidRPr="008035A1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="002349C9">
        <w:rPr>
          <w:rFonts w:ascii="Times New Roman" w:eastAsia="Calibri" w:hAnsi="Times New Roman"/>
          <w:sz w:val="24"/>
          <w:szCs w:val="24"/>
          <w:lang w:val="ru-RU"/>
        </w:rPr>
        <w:t>Это справедливо и в отношении тюркологических исследований и позволяет тюркологам, занимающимся разными языками, работать в едином терминологическом пространстве.</w:t>
      </w:r>
      <w:r w:rsidR="00BD2E79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="00051CFE">
        <w:rPr>
          <w:rFonts w:ascii="Times New Roman" w:eastAsia="Calibri" w:hAnsi="Times New Roman"/>
          <w:sz w:val="24"/>
          <w:szCs w:val="24"/>
          <w:lang w:val="ru-RU"/>
        </w:rPr>
        <w:t xml:space="preserve">В современной лингвистике широко распространена Лейпцигская система правил </w:t>
      </w:r>
      <w:proofErr w:type="spellStart"/>
      <w:r w:rsidR="00051CFE">
        <w:rPr>
          <w:rFonts w:ascii="Times New Roman" w:eastAsia="Calibri" w:hAnsi="Times New Roman"/>
          <w:sz w:val="24"/>
          <w:szCs w:val="24"/>
          <w:lang w:val="ru-RU"/>
        </w:rPr>
        <w:t>глоссирования</w:t>
      </w:r>
      <w:proofErr w:type="spellEnd"/>
      <w:r w:rsidR="00051CFE">
        <w:rPr>
          <w:rFonts w:ascii="Times New Roman" w:eastAsia="Calibri" w:hAnsi="Times New Roman"/>
          <w:sz w:val="24"/>
          <w:szCs w:val="24"/>
          <w:lang w:val="ru-RU"/>
        </w:rPr>
        <w:t xml:space="preserve">. </w:t>
      </w:r>
      <w:r w:rsidR="00403CDA">
        <w:rPr>
          <w:rFonts w:ascii="Times New Roman" w:eastAsia="Calibri" w:hAnsi="Times New Roman"/>
          <w:sz w:val="24"/>
          <w:szCs w:val="24"/>
          <w:lang w:val="ru-RU"/>
        </w:rPr>
        <w:t>Однако применение данной системы к материалу тюркских языков сопряжено с рядом сложностей. Представляется важным ра</w:t>
      </w:r>
      <w:r w:rsidR="00433FF4">
        <w:rPr>
          <w:rFonts w:ascii="Times New Roman" w:eastAsia="Calibri" w:hAnsi="Times New Roman"/>
          <w:sz w:val="24"/>
          <w:szCs w:val="24"/>
          <w:lang w:val="ru-RU"/>
        </w:rPr>
        <w:t>зработать единую систему глосс</w:t>
      </w:r>
      <w:r w:rsidR="00403CDA">
        <w:rPr>
          <w:rFonts w:ascii="Times New Roman" w:eastAsia="Calibri" w:hAnsi="Times New Roman"/>
          <w:sz w:val="24"/>
          <w:szCs w:val="24"/>
          <w:lang w:val="ru-RU"/>
        </w:rPr>
        <w:t xml:space="preserve">, которую было бы удобно применять в исследованиях по тюркских языкам. </w:t>
      </w:r>
      <w:r w:rsidR="00670889">
        <w:rPr>
          <w:rFonts w:ascii="Times New Roman" w:eastAsia="Calibri" w:hAnsi="Times New Roman"/>
          <w:sz w:val="24"/>
          <w:szCs w:val="24"/>
          <w:lang w:val="ru-RU"/>
        </w:rPr>
        <w:t xml:space="preserve">Опыт применения Лейпцигской системы </w:t>
      </w:r>
      <w:proofErr w:type="spellStart"/>
      <w:r w:rsidR="00670889">
        <w:rPr>
          <w:rFonts w:ascii="Times New Roman" w:eastAsia="Calibri" w:hAnsi="Times New Roman"/>
          <w:sz w:val="24"/>
          <w:szCs w:val="24"/>
          <w:lang w:val="ru-RU"/>
        </w:rPr>
        <w:t>глоссирования</w:t>
      </w:r>
      <w:proofErr w:type="spellEnd"/>
      <w:r w:rsidR="00670889">
        <w:rPr>
          <w:rFonts w:ascii="Times New Roman" w:eastAsia="Calibri" w:hAnsi="Times New Roman"/>
          <w:sz w:val="24"/>
          <w:szCs w:val="24"/>
          <w:lang w:val="ru-RU"/>
        </w:rPr>
        <w:t xml:space="preserve"> позволил выделить ряд следующих проблем: 1. </w:t>
      </w:r>
      <w:r w:rsidR="002349C9">
        <w:rPr>
          <w:rFonts w:ascii="Times New Roman" w:eastAsia="Calibri" w:hAnsi="Times New Roman"/>
          <w:sz w:val="24"/>
          <w:szCs w:val="24"/>
          <w:lang w:val="ru-RU"/>
        </w:rPr>
        <w:t>Необходимость унификации падежных глосс, используемых для разных тюркских языков с учетом особенностей употребления падежей</w:t>
      </w:r>
      <w:r w:rsidR="00670889">
        <w:rPr>
          <w:rFonts w:ascii="Times New Roman" w:eastAsia="Calibri" w:hAnsi="Times New Roman"/>
          <w:sz w:val="24"/>
          <w:szCs w:val="24"/>
          <w:lang w:val="ru-RU"/>
        </w:rPr>
        <w:t xml:space="preserve"> в древних языках; 2. </w:t>
      </w:r>
      <w:r w:rsidR="002349C9">
        <w:rPr>
          <w:rFonts w:ascii="Times New Roman" w:eastAsia="Calibri" w:hAnsi="Times New Roman"/>
          <w:sz w:val="24"/>
          <w:szCs w:val="24"/>
          <w:lang w:val="ru-RU"/>
        </w:rPr>
        <w:t xml:space="preserve">Разработка способа </w:t>
      </w:r>
      <w:proofErr w:type="spellStart"/>
      <w:r w:rsidR="002349C9">
        <w:rPr>
          <w:rFonts w:ascii="Times New Roman" w:eastAsia="Calibri" w:hAnsi="Times New Roman"/>
          <w:sz w:val="24"/>
          <w:szCs w:val="24"/>
          <w:lang w:val="ru-RU"/>
        </w:rPr>
        <w:t>глоссирования</w:t>
      </w:r>
      <w:proofErr w:type="spellEnd"/>
      <w:r w:rsidR="002349C9">
        <w:rPr>
          <w:rFonts w:ascii="Times New Roman" w:eastAsia="Calibri" w:hAnsi="Times New Roman"/>
          <w:sz w:val="24"/>
          <w:szCs w:val="24"/>
          <w:lang w:val="ru-RU"/>
        </w:rPr>
        <w:t xml:space="preserve"> многочисленных сложных временных и </w:t>
      </w:r>
      <w:proofErr w:type="spellStart"/>
      <w:r w:rsidR="00670889">
        <w:rPr>
          <w:rFonts w:ascii="Times New Roman" w:eastAsia="Calibri" w:hAnsi="Times New Roman"/>
          <w:sz w:val="24"/>
          <w:szCs w:val="24"/>
          <w:lang w:val="ru-RU"/>
        </w:rPr>
        <w:t>видо</w:t>
      </w:r>
      <w:proofErr w:type="spellEnd"/>
      <w:r w:rsidR="00B805E0">
        <w:rPr>
          <w:rFonts w:ascii="Times New Roman" w:eastAsia="Calibri" w:hAnsi="Times New Roman"/>
          <w:sz w:val="24"/>
          <w:szCs w:val="24"/>
          <w:lang w:val="ru-RU"/>
        </w:rPr>
        <w:t>-</w:t>
      </w:r>
      <w:r w:rsidR="00670889">
        <w:rPr>
          <w:rFonts w:ascii="Times New Roman" w:eastAsia="Calibri" w:hAnsi="Times New Roman"/>
          <w:sz w:val="24"/>
          <w:szCs w:val="24"/>
          <w:lang w:val="ru-RU"/>
        </w:rPr>
        <w:t>временных форм</w:t>
      </w:r>
      <w:r w:rsidR="002349C9">
        <w:rPr>
          <w:rFonts w:ascii="Times New Roman" w:eastAsia="Calibri" w:hAnsi="Times New Roman"/>
          <w:sz w:val="24"/>
          <w:szCs w:val="24"/>
          <w:lang w:val="ru-RU"/>
        </w:rPr>
        <w:t xml:space="preserve"> тюркских языков и турецкого языка в частности</w:t>
      </w:r>
      <w:r w:rsidR="00670889">
        <w:rPr>
          <w:rFonts w:ascii="Times New Roman" w:eastAsia="Calibri" w:hAnsi="Times New Roman"/>
          <w:sz w:val="24"/>
          <w:szCs w:val="24"/>
          <w:lang w:val="ru-RU"/>
        </w:rPr>
        <w:t xml:space="preserve">; 3. </w:t>
      </w:r>
      <w:r w:rsidR="002349C9">
        <w:rPr>
          <w:rFonts w:ascii="Times New Roman" w:eastAsia="Calibri" w:hAnsi="Times New Roman"/>
          <w:sz w:val="24"/>
          <w:szCs w:val="24"/>
          <w:lang w:val="ru-RU"/>
        </w:rPr>
        <w:t>Выработка индивидуальные обозначений для</w:t>
      </w:r>
      <w:r w:rsidR="00D038D6">
        <w:rPr>
          <w:rFonts w:ascii="Times New Roman" w:eastAsia="Calibri" w:hAnsi="Times New Roman"/>
          <w:sz w:val="24"/>
          <w:szCs w:val="24"/>
          <w:lang w:val="ru-RU"/>
        </w:rPr>
        <w:t xml:space="preserve"> форм категории номинализации действия (включая лексико-грамматические формы</w:t>
      </w:r>
      <w:r w:rsidR="002349C9">
        <w:rPr>
          <w:rFonts w:ascii="Times New Roman" w:eastAsia="Calibri" w:hAnsi="Times New Roman"/>
          <w:sz w:val="24"/>
          <w:szCs w:val="24"/>
          <w:lang w:val="ru-RU"/>
        </w:rPr>
        <w:t xml:space="preserve"> – обстоятельственные конструкции</w:t>
      </w:r>
      <w:r w:rsidR="00D038D6">
        <w:rPr>
          <w:rFonts w:ascii="Times New Roman" w:eastAsia="Calibri" w:hAnsi="Times New Roman"/>
          <w:sz w:val="24"/>
          <w:szCs w:val="24"/>
          <w:lang w:val="ru-RU"/>
        </w:rPr>
        <w:t xml:space="preserve">); 4. </w:t>
      </w:r>
      <w:r w:rsidR="002349C9">
        <w:rPr>
          <w:rFonts w:ascii="Times New Roman" w:eastAsia="Calibri" w:hAnsi="Times New Roman"/>
          <w:sz w:val="24"/>
          <w:szCs w:val="24"/>
          <w:lang w:val="ru-RU"/>
        </w:rPr>
        <w:t xml:space="preserve">Подбор глосс для </w:t>
      </w:r>
      <w:r w:rsidR="00B805E0">
        <w:rPr>
          <w:rFonts w:ascii="Times New Roman" w:eastAsia="Calibri" w:hAnsi="Times New Roman"/>
          <w:sz w:val="24"/>
          <w:szCs w:val="24"/>
          <w:lang w:val="ru-RU"/>
        </w:rPr>
        <w:t>ф</w:t>
      </w:r>
      <w:r w:rsidR="00D038D6">
        <w:rPr>
          <w:rFonts w:ascii="Times New Roman" w:eastAsia="Calibri" w:hAnsi="Times New Roman"/>
          <w:sz w:val="24"/>
          <w:szCs w:val="24"/>
          <w:lang w:val="ru-RU"/>
        </w:rPr>
        <w:t>ормы модальности</w:t>
      </w:r>
      <w:r w:rsidR="00433FF4">
        <w:rPr>
          <w:rFonts w:ascii="Times New Roman" w:eastAsia="Calibri" w:hAnsi="Times New Roman"/>
          <w:sz w:val="24"/>
          <w:szCs w:val="24"/>
          <w:lang w:val="ru-RU"/>
        </w:rPr>
        <w:t>.</w:t>
      </w:r>
    </w:p>
    <w:p w14:paraId="511E7485" w14:textId="7199B9E7" w:rsidR="00433FF4" w:rsidRDefault="00433FF4" w:rsidP="00BD1744">
      <w:pPr>
        <w:tabs>
          <w:tab w:val="left" w:pos="2250"/>
          <w:tab w:val="left" w:pos="2520"/>
        </w:tabs>
        <w:spacing w:after="0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>
        <w:rPr>
          <w:rFonts w:ascii="Times New Roman" w:eastAsia="Calibri" w:hAnsi="Times New Roman"/>
          <w:sz w:val="24"/>
          <w:szCs w:val="24"/>
          <w:lang w:val="ru-RU"/>
        </w:rPr>
        <w:t>При разработке единой системы глосс для тюркских языков необходимо стремиться обойтись без изобретения новых обозначений и использовать общепринятые, ввод новых глосс должен быть обоснован крайней необходимостью.</w:t>
      </w:r>
    </w:p>
    <w:p w14:paraId="483915F5" w14:textId="26D4531C" w:rsidR="002349C9" w:rsidRDefault="00433FF4" w:rsidP="00BD1744">
      <w:pPr>
        <w:tabs>
          <w:tab w:val="left" w:pos="2250"/>
          <w:tab w:val="left" w:pos="2520"/>
        </w:tabs>
        <w:spacing w:after="0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>
        <w:rPr>
          <w:rFonts w:ascii="Times New Roman" w:eastAsia="Calibri" w:hAnsi="Times New Roman"/>
          <w:sz w:val="24"/>
          <w:szCs w:val="24"/>
          <w:lang w:val="ru-RU"/>
        </w:rPr>
        <w:t>С</w:t>
      </w:r>
      <w:r w:rsidR="002349C9">
        <w:rPr>
          <w:rFonts w:ascii="Times New Roman" w:eastAsia="Calibri" w:hAnsi="Times New Roman"/>
          <w:sz w:val="24"/>
          <w:szCs w:val="24"/>
          <w:lang w:val="ru-RU"/>
        </w:rPr>
        <w:t>итуации требующие разработки новых дополнительных глосс и ввода их в об</w:t>
      </w:r>
      <w:r>
        <w:rPr>
          <w:rFonts w:ascii="Times New Roman" w:eastAsia="Calibri" w:hAnsi="Times New Roman"/>
          <w:sz w:val="24"/>
          <w:szCs w:val="24"/>
          <w:lang w:val="ru-RU"/>
        </w:rPr>
        <w:t>иход исследователей-тюркологов, представляют особую сложность.</w:t>
      </w:r>
    </w:p>
    <w:p w14:paraId="04DA0A5B" w14:textId="733F16BE" w:rsidR="002349C9" w:rsidRDefault="002349C9" w:rsidP="00BD1744">
      <w:pPr>
        <w:tabs>
          <w:tab w:val="left" w:pos="2250"/>
          <w:tab w:val="left" w:pos="2520"/>
        </w:tabs>
        <w:spacing w:after="0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>
        <w:rPr>
          <w:rFonts w:ascii="Times New Roman" w:eastAsia="Calibri" w:hAnsi="Times New Roman"/>
          <w:sz w:val="24"/>
          <w:szCs w:val="24"/>
          <w:lang w:val="ru-RU"/>
        </w:rPr>
        <w:t xml:space="preserve">На данном этапе авторам удалось подобрать </w:t>
      </w:r>
      <w:r w:rsidR="00433FF4">
        <w:rPr>
          <w:rFonts w:ascii="Times New Roman" w:eastAsia="Calibri" w:hAnsi="Times New Roman"/>
          <w:sz w:val="24"/>
          <w:szCs w:val="24"/>
          <w:lang w:val="ru-RU"/>
        </w:rPr>
        <w:t xml:space="preserve">обозначения для падежных форм тюркских языков, которые удобно использовать при </w:t>
      </w:r>
      <w:proofErr w:type="spellStart"/>
      <w:r w:rsidR="00433FF4">
        <w:rPr>
          <w:rFonts w:ascii="Times New Roman" w:eastAsia="Calibri" w:hAnsi="Times New Roman"/>
          <w:sz w:val="24"/>
          <w:szCs w:val="24"/>
          <w:lang w:val="ru-RU"/>
        </w:rPr>
        <w:t>глоссировании</w:t>
      </w:r>
      <w:proofErr w:type="spellEnd"/>
      <w:r w:rsidR="00433FF4">
        <w:rPr>
          <w:rFonts w:ascii="Times New Roman" w:eastAsia="Calibri" w:hAnsi="Times New Roman"/>
          <w:sz w:val="24"/>
          <w:szCs w:val="24"/>
          <w:lang w:val="ru-RU"/>
        </w:rPr>
        <w:t>.</w:t>
      </w:r>
    </w:p>
    <w:p w14:paraId="1DFBFC8E" w14:textId="67148DCE" w:rsidR="00941F6F" w:rsidRDefault="00941F6F" w:rsidP="00BD1744">
      <w:pPr>
        <w:tabs>
          <w:tab w:val="left" w:pos="2250"/>
          <w:tab w:val="left" w:pos="2520"/>
        </w:tabs>
        <w:spacing w:after="0"/>
        <w:jc w:val="both"/>
        <w:rPr>
          <w:rFonts w:ascii="Times New Roman" w:eastAsia="Calibri" w:hAnsi="Times New Roman"/>
          <w:sz w:val="24"/>
          <w:szCs w:val="24"/>
          <w:lang w:val="ru-RU"/>
        </w:rPr>
      </w:pPr>
    </w:p>
    <w:p w14:paraId="028814F8" w14:textId="56586970" w:rsidR="00A84C99" w:rsidRPr="008035A1" w:rsidRDefault="008035A1" w:rsidP="00170F4C">
      <w:pPr>
        <w:rPr>
          <w:lang w:val="ru-RU"/>
        </w:rPr>
      </w:pPr>
    </w:p>
    <w:sectPr w:rsidR="00A84C99" w:rsidRPr="008035A1" w:rsidSect="00F43A1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C1FCF"/>
    <w:multiLevelType w:val="hybridMultilevel"/>
    <w:tmpl w:val="13A024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F4C"/>
    <w:rsid w:val="00051CFE"/>
    <w:rsid w:val="00170F4C"/>
    <w:rsid w:val="002349C9"/>
    <w:rsid w:val="00403CDA"/>
    <w:rsid w:val="00433FF4"/>
    <w:rsid w:val="00475CE2"/>
    <w:rsid w:val="00670889"/>
    <w:rsid w:val="008035A1"/>
    <w:rsid w:val="00941F6F"/>
    <w:rsid w:val="00B805E0"/>
    <w:rsid w:val="00BD1744"/>
    <w:rsid w:val="00BD2E79"/>
    <w:rsid w:val="00CF1934"/>
    <w:rsid w:val="00D038D6"/>
    <w:rsid w:val="00F4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34D8857"/>
  <w15:chartTrackingRefBased/>
  <w15:docId w15:val="{D7A2AA8A-5C98-F24B-A0A3-61510248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F4C"/>
    <w:pPr>
      <w:spacing w:after="200" w:line="276" w:lineRule="auto"/>
    </w:pPr>
    <w:rPr>
      <w:rFonts w:ascii="Calibri" w:eastAsia="PMingLiU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D17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41F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8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16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1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59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Perednya</dc:creator>
  <cp:keywords/>
  <dc:description/>
  <cp:lastModifiedBy>Alexandra Perednya</cp:lastModifiedBy>
  <cp:revision>2</cp:revision>
  <dcterms:created xsi:type="dcterms:W3CDTF">2021-10-26T19:47:00Z</dcterms:created>
  <dcterms:modified xsi:type="dcterms:W3CDTF">2021-10-26T19:47:00Z</dcterms:modified>
</cp:coreProperties>
</file>